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84B4E" w14:textId="4A61367C" w:rsidR="00593490" w:rsidRPr="00DA2DC5" w:rsidRDefault="00593490" w:rsidP="00593490">
      <w:pPr>
        <w:rPr>
          <w:rFonts w:ascii="Arial" w:eastAsia="Calibri" w:hAnsi="Arial" w:cs="Arial"/>
          <w:b/>
          <w:bCs/>
          <w:color w:val="FF0000"/>
          <w:sz w:val="32"/>
          <w:szCs w:val="32"/>
        </w:rPr>
      </w:pPr>
      <w:r w:rsidRPr="00DA2DC5">
        <w:rPr>
          <w:rFonts w:ascii="Arial" w:eastAsia="Calibri" w:hAnsi="Arial" w:cs="Arial"/>
          <w:b/>
          <w:bCs/>
          <w:color w:val="FF0000"/>
          <w:sz w:val="32"/>
          <w:szCs w:val="32"/>
        </w:rPr>
        <w:t xml:space="preserve">Gedragscode </w:t>
      </w:r>
      <w:r w:rsidR="00DA2DC5" w:rsidRPr="00DA2DC5">
        <w:rPr>
          <w:rFonts w:ascii="Arial" w:eastAsia="Calibri" w:hAnsi="Arial" w:cs="Arial"/>
          <w:b/>
          <w:bCs/>
          <w:color w:val="FF0000"/>
          <w:sz w:val="32"/>
          <w:szCs w:val="32"/>
        </w:rPr>
        <w:t>Gereformeerde Kerk Asperen</w:t>
      </w:r>
    </w:p>
    <w:p w14:paraId="06A3E13B" w14:textId="77777777" w:rsidR="00DA2DC5" w:rsidRDefault="00DA2DC5" w:rsidP="00593490">
      <w:pPr>
        <w:rPr>
          <w:rFonts w:ascii="Arial" w:eastAsia="Calibri" w:hAnsi="Arial" w:cs="Arial"/>
          <w:sz w:val="24"/>
          <w:szCs w:val="24"/>
        </w:rPr>
      </w:pPr>
    </w:p>
    <w:p w14:paraId="76BDD011" w14:textId="4285E45E" w:rsidR="00593490" w:rsidRPr="00DA2DC5" w:rsidRDefault="00593490" w:rsidP="00593490">
      <w:pPr>
        <w:rPr>
          <w:rFonts w:ascii="Arial" w:eastAsia="Calibri" w:hAnsi="Arial" w:cs="Arial"/>
          <w:sz w:val="24"/>
          <w:szCs w:val="24"/>
        </w:rPr>
      </w:pPr>
      <w:r w:rsidRPr="00DA2DC5">
        <w:rPr>
          <w:rFonts w:ascii="Arial" w:eastAsia="Calibri" w:hAnsi="Arial" w:cs="Arial"/>
          <w:sz w:val="24"/>
          <w:szCs w:val="24"/>
        </w:rPr>
        <w:t xml:space="preserve">De </w:t>
      </w:r>
      <w:r w:rsidR="00DA2DC5">
        <w:rPr>
          <w:rFonts w:ascii="Arial" w:eastAsia="Calibri" w:hAnsi="Arial" w:cs="Arial"/>
          <w:sz w:val="24"/>
          <w:szCs w:val="24"/>
        </w:rPr>
        <w:t>Gereformeerde Kerk Asperen</w:t>
      </w:r>
      <w:r w:rsidRPr="00DA2DC5">
        <w:rPr>
          <w:rFonts w:ascii="Arial" w:eastAsia="Calibri" w:hAnsi="Arial" w:cs="Arial"/>
          <w:sz w:val="24"/>
          <w:szCs w:val="24"/>
        </w:rPr>
        <w:t xml:space="preserve"> is een gemeenschap van christelijke gelovigen. </w:t>
      </w:r>
    </w:p>
    <w:p w14:paraId="6AE4091F" w14:textId="77777777" w:rsidR="00593490" w:rsidRPr="00DA2DC5" w:rsidRDefault="00593490" w:rsidP="00593490">
      <w:pPr>
        <w:rPr>
          <w:rFonts w:ascii="Arial" w:eastAsia="Calibri" w:hAnsi="Arial" w:cs="Arial"/>
          <w:sz w:val="24"/>
          <w:szCs w:val="24"/>
        </w:rPr>
      </w:pPr>
      <w:r w:rsidRPr="00DA2DC5">
        <w:rPr>
          <w:rFonts w:ascii="Arial" w:eastAsia="Calibri" w:hAnsi="Arial" w:cs="Arial"/>
          <w:sz w:val="24"/>
          <w:szCs w:val="24"/>
        </w:rPr>
        <w:t>We werken samen aan een omgeving en een sfeer waarbinnen iedereen zich veilig en gerespecteerd voelt en vrijuit het geloof kan beleven</w:t>
      </w:r>
    </w:p>
    <w:p w14:paraId="493EC84C" w14:textId="77777777" w:rsidR="00593490" w:rsidRPr="00DA2DC5" w:rsidRDefault="00593490" w:rsidP="00593490">
      <w:pPr>
        <w:rPr>
          <w:rFonts w:ascii="Arial" w:eastAsia="Calibri" w:hAnsi="Arial" w:cs="Arial"/>
          <w:sz w:val="24"/>
          <w:szCs w:val="24"/>
        </w:rPr>
      </w:pPr>
      <w:r w:rsidRPr="00DA2DC5">
        <w:rPr>
          <w:rFonts w:ascii="Arial" w:eastAsia="Calibri" w:hAnsi="Arial" w:cs="Arial"/>
          <w:sz w:val="24"/>
          <w:szCs w:val="24"/>
        </w:rPr>
        <w:t xml:space="preserve">Ieder mens is uniek en we verschillen in de beleving van wat veilig of onveilig is. </w:t>
      </w:r>
    </w:p>
    <w:p w14:paraId="0896E3F4" w14:textId="77777777" w:rsidR="00593490" w:rsidRPr="00DA2DC5" w:rsidRDefault="00593490" w:rsidP="00593490">
      <w:pPr>
        <w:rPr>
          <w:rFonts w:ascii="Arial" w:eastAsia="Calibri" w:hAnsi="Arial" w:cs="Arial"/>
          <w:sz w:val="24"/>
          <w:szCs w:val="24"/>
        </w:rPr>
      </w:pPr>
      <w:r w:rsidRPr="00DA2DC5">
        <w:rPr>
          <w:rFonts w:ascii="Arial" w:eastAsia="Calibri" w:hAnsi="Arial" w:cs="Arial"/>
          <w:sz w:val="24"/>
          <w:szCs w:val="24"/>
        </w:rPr>
        <w:t xml:space="preserve">In de onderstaande gedragscode voor vrijwilligers hebben we onze uitgangspunten hiervoor opgesteld. Hiervoor zijn we met elkaar verantwoordelijk en hierop zijn we ook aanspreekbaar. </w:t>
      </w:r>
    </w:p>
    <w:p w14:paraId="20374AF8" w14:textId="77777777" w:rsidR="006D3D92" w:rsidRPr="00DA2DC5" w:rsidRDefault="006D3D92" w:rsidP="00593490">
      <w:pPr>
        <w:rPr>
          <w:rFonts w:ascii="Arial" w:eastAsia="Calibri" w:hAnsi="Arial" w:cs="Arial"/>
          <w:b/>
          <w:bCs/>
          <w:sz w:val="24"/>
          <w:szCs w:val="24"/>
        </w:rPr>
      </w:pPr>
    </w:p>
    <w:p w14:paraId="4E01555A" w14:textId="34AED4E0" w:rsidR="00593490" w:rsidRPr="00DA2DC5" w:rsidRDefault="00593490" w:rsidP="00593490">
      <w:pPr>
        <w:rPr>
          <w:rFonts w:ascii="Arial" w:eastAsia="Calibri" w:hAnsi="Arial" w:cs="Arial"/>
          <w:b/>
          <w:bCs/>
          <w:sz w:val="24"/>
          <w:szCs w:val="24"/>
        </w:rPr>
      </w:pPr>
      <w:r w:rsidRPr="00DA2DC5">
        <w:rPr>
          <w:rFonts w:ascii="Arial" w:eastAsia="Calibri" w:hAnsi="Arial" w:cs="Arial"/>
          <w:b/>
          <w:bCs/>
          <w:sz w:val="24"/>
          <w:szCs w:val="24"/>
        </w:rPr>
        <w:t xml:space="preserve">1. </w:t>
      </w:r>
      <w:r w:rsidR="00F0643B" w:rsidRPr="00DA2DC5">
        <w:rPr>
          <w:rFonts w:ascii="Arial" w:eastAsia="Calibri" w:hAnsi="Arial" w:cs="Arial"/>
          <w:b/>
          <w:bCs/>
          <w:sz w:val="24"/>
          <w:szCs w:val="24"/>
        </w:rPr>
        <w:t>We stellen ieders veiligheid altijd voorop</w:t>
      </w:r>
      <w:r w:rsidRPr="00DA2DC5">
        <w:rPr>
          <w:rFonts w:ascii="Arial" w:eastAsia="Calibri" w:hAnsi="Arial" w:cs="Arial"/>
          <w:b/>
          <w:bCs/>
          <w:sz w:val="24"/>
          <w:szCs w:val="24"/>
        </w:rPr>
        <w:t xml:space="preserve">. </w:t>
      </w:r>
    </w:p>
    <w:p w14:paraId="24344ACB" w14:textId="77777777" w:rsidR="00593490" w:rsidRPr="00DA2DC5" w:rsidRDefault="00593490" w:rsidP="00593490">
      <w:pPr>
        <w:rPr>
          <w:rFonts w:ascii="Arial" w:eastAsia="Calibri" w:hAnsi="Arial" w:cs="Arial"/>
          <w:sz w:val="24"/>
          <w:szCs w:val="24"/>
        </w:rPr>
      </w:pPr>
      <w:r w:rsidRPr="00DA2DC5">
        <w:rPr>
          <w:rFonts w:ascii="Arial" w:eastAsia="Calibri" w:hAnsi="Arial" w:cs="Arial"/>
          <w:sz w:val="24"/>
          <w:szCs w:val="24"/>
        </w:rPr>
        <w:t>Dit is de belangrijkste regel. Als er iets gebeurt waar geen regel voor is, kijken we naar deze regel.</w:t>
      </w:r>
    </w:p>
    <w:p w14:paraId="3EDF867D" w14:textId="77777777" w:rsidR="006D3D92" w:rsidRPr="00DA2DC5" w:rsidRDefault="006D3D92" w:rsidP="00593490">
      <w:pPr>
        <w:rPr>
          <w:rFonts w:ascii="Arial" w:eastAsia="Calibri" w:hAnsi="Arial" w:cs="Arial"/>
          <w:b/>
          <w:bCs/>
          <w:sz w:val="24"/>
          <w:szCs w:val="24"/>
        </w:rPr>
      </w:pPr>
    </w:p>
    <w:p w14:paraId="05261335" w14:textId="7B123D59" w:rsidR="00593490" w:rsidRPr="00DA2DC5" w:rsidRDefault="00F0643B" w:rsidP="00593490">
      <w:pPr>
        <w:rPr>
          <w:rFonts w:ascii="Arial" w:eastAsia="Calibri" w:hAnsi="Arial" w:cs="Arial"/>
          <w:b/>
          <w:bCs/>
          <w:sz w:val="24"/>
          <w:szCs w:val="24"/>
        </w:rPr>
      </w:pPr>
      <w:r w:rsidRPr="00DA2DC5">
        <w:rPr>
          <w:rFonts w:ascii="Arial" w:eastAsia="Calibri" w:hAnsi="Arial" w:cs="Arial"/>
          <w:b/>
          <w:bCs/>
          <w:sz w:val="24"/>
          <w:szCs w:val="24"/>
        </w:rPr>
        <w:t>2. We gaan respectvol met elkaar om</w:t>
      </w:r>
      <w:r w:rsidR="00593490" w:rsidRPr="00DA2DC5">
        <w:rPr>
          <w:rFonts w:ascii="Arial" w:eastAsia="Calibri" w:hAnsi="Arial" w:cs="Arial"/>
          <w:b/>
          <w:bCs/>
          <w:sz w:val="24"/>
          <w:szCs w:val="24"/>
        </w:rPr>
        <w:t>.</w:t>
      </w:r>
    </w:p>
    <w:p w14:paraId="7A0F7978" w14:textId="0C5F09E2" w:rsidR="00F0643B" w:rsidRPr="00DA2DC5" w:rsidRDefault="00F0643B" w:rsidP="00F0643B">
      <w:pPr>
        <w:rPr>
          <w:rFonts w:ascii="Arial" w:eastAsia="Calibri" w:hAnsi="Arial" w:cs="Arial"/>
          <w:sz w:val="24"/>
          <w:szCs w:val="24"/>
        </w:rPr>
      </w:pPr>
      <w:r w:rsidRPr="00DA2DC5">
        <w:rPr>
          <w:rFonts w:ascii="Arial" w:eastAsia="Calibri" w:hAnsi="Arial" w:cs="Arial"/>
          <w:sz w:val="24"/>
          <w:szCs w:val="24"/>
        </w:rPr>
        <w:t xml:space="preserve">Iedereen mag meedoen. We vechten niet. We schelden niet. We discrimineren niet. We pesten niet. We sluiten niemand buiten en maken niemand beschaamd. We zijn erop gericht dat de ander zich opgenomen en gewaardeerd kan voelen. </w:t>
      </w:r>
    </w:p>
    <w:p w14:paraId="581CDD63" w14:textId="77EA7A30" w:rsidR="00593490" w:rsidRPr="00DA2DC5" w:rsidRDefault="00F0643B" w:rsidP="00593490">
      <w:pPr>
        <w:rPr>
          <w:rFonts w:ascii="Arial" w:eastAsia="Calibri" w:hAnsi="Arial" w:cs="Arial"/>
          <w:sz w:val="24"/>
          <w:szCs w:val="24"/>
        </w:rPr>
      </w:pPr>
      <w:r w:rsidRPr="00DA2DC5">
        <w:rPr>
          <w:rFonts w:ascii="Arial" w:eastAsia="Calibri" w:hAnsi="Arial" w:cs="Arial"/>
          <w:sz w:val="24"/>
          <w:szCs w:val="24"/>
        </w:rPr>
        <w:t>We spreken zorgvuldig over elkaar – ook op sociale media – en roddelen niet. We maken geen beschadigende grappen of opmerkingen over elkaar.</w:t>
      </w:r>
    </w:p>
    <w:p w14:paraId="6665FA60" w14:textId="77777777" w:rsidR="00593490" w:rsidRPr="00DA2DC5" w:rsidRDefault="00593490" w:rsidP="00593490">
      <w:pPr>
        <w:rPr>
          <w:rFonts w:ascii="Arial" w:eastAsia="Calibri" w:hAnsi="Arial" w:cs="Arial"/>
          <w:color w:val="00B050"/>
          <w:sz w:val="24"/>
          <w:szCs w:val="24"/>
        </w:rPr>
      </w:pPr>
      <w:r w:rsidRPr="00DA2DC5">
        <w:rPr>
          <w:rFonts w:ascii="Arial" w:eastAsia="Calibri" w:hAnsi="Arial" w:cs="Arial"/>
          <w:sz w:val="24"/>
          <w:szCs w:val="24"/>
        </w:rPr>
        <w:t>Voor de veiligheid van kwetsbare groepen dragen we extra verantwoording.</w:t>
      </w:r>
    </w:p>
    <w:p w14:paraId="0443D29B" w14:textId="77777777" w:rsidR="006D3D92" w:rsidRPr="00DA2DC5" w:rsidRDefault="006D3D92" w:rsidP="00593490">
      <w:pPr>
        <w:rPr>
          <w:rFonts w:ascii="Arial" w:eastAsia="Calibri" w:hAnsi="Arial" w:cs="Arial"/>
          <w:b/>
          <w:bCs/>
          <w:sz w:val="24"/>
          <w:szCs w:val="24"/>
        </w:rPr>
      </w:pPr>
    </w:p>
    <w:p w14:paraId="714325CA" w14:textId="7B8C00CC" w:rsidR="00593490" w:rsidRPr="00DA2DC5" w:rsidRDefault="00593490" w:rsidP="00593490">
      <w:pPr>
        <w:rPr>
          <w:rFonts w:ascii="Arial" w:eastAsia="Calibri" w:hAnsi="Arial" w:cs="Arial"/>
          <w:b/>
          <w:bCs/>
          <w:color w:val="FF0000"/>
          <w:sz w:val="24"/>
          <w:szCs w:val="24"/>
        </w:rPr>
      </w:pPr>
      <w:r w:rsidRPr="00DA2DC5">
        <w:rPr>
          <w:rFonts w:ascii="Arial" w:eastAsia="Calibri" w:hAnsi="Arial" w:cs="Arial"/>
          <w:b/>
          <w:bCs/>
          <w:sz w:val="24"/>
          <w:szCs w:val="24"/>
        </w:rPr>
        <w:t>3. We respecteren elkaars persoonlijk</w:t>
      </w:r>
      <w:r w:rsidR="00F0643B" w:rsidRPr="00DA2DC5">
        <w:rPr>
          <w:rFonts w:ascii="Arial" w:eastAsia="Calibri" w:hAnsi="Arial" w:cs="Arial"/>
          <w:b/>
          <w:bCs/>
          <w:sz w:val="24"/>
          <w:szCs w:val="24"/>
        </w:rPr>
        <w:t>e</w:t>
      </w:r>
      <w:r w:rsidRPr="00DA2DC5">
        <w:rPr>
          <w:rFonts w:ascii="Arial" w:eastAsia="Calibri" w:hAnsi="Arial" w:cs="Arial"/>
          <w:b/>
          <w:bCs/>
          <w:sz w:val="24"/>
          <w:szCs w:val="24"/>
        </w:rPr>
        <w:t xml:space="preserve"> ruimte.</w:t>
      </w:r>
    </w:p>
    <w:p w14:paraId="7F989C07" w14:textId="2D79819F" w:rsidR="00593490" w:rsidRPr="00DA2DC5" w:rsidRDefault="00593490" w:rsidP="00593490">
      <w:pPr>
        <w:rPr>
          <w:rFonts w:ascii="Arial" w:eastAsia="Calibri" w:hAnsi="Arial" w:cs="Arial"/>
          <w:sz w:val="24"/>
          <w:szCs w:val="24"/>
        </w:rPr>
      </w:pPr>
      <w:r w:rsidRPr="00DA2DC5">
        <w:rPr>
          <w:rFonts w:ascii="Arial" w:eastAsia="Calibri" w:hAnsi="Arial" w:cs="Arial"/>
          <w:sz w:val="24"/>
          <w:szCs w:val="24"/>
        </w:rPr>
        <w:t>Als iemand iets niet wil vertellen, is dat ook g</w:t>
      </w:r>
      <w:r w:rsidR="00F0643B" w:rsidRPr="00DA2DC5">
        <w:rPr>
          <w:rFonts w:ascii="Arial" w:eastAsia="Calibri" w:hAnsi="Arial" w:cs="Arial"/>
          <w:sz w:val="24"/>
          <w:szCs w:val="24"/>
        </w:rPr>
        <w:t>oed.</w:t>
      </w:r>
    </w:p>
    <w:p w14:paraId="7463A338" w14:textId="36BE2F81" w:rsidR="00F0643B" w:rsidRPr="00DA2DC5" w:rsidRDefault="00F0643B" w:rsidP="00593490">
      <w:pPr>
        <w:rPr>
          <w:rFonts w:ascii="Arial" w:eastAsia="Calibri" w:hAnsi="Arial" w:cs="Arial"/>
          <w:sz w:val="24"/>
          <w:szCs w:val="24"/>
        </w:rPr>
      </w:pPr>
      <w:r w:rsidRPr="00DA2DC5">
        <w:rPr>
          <w:rFonts w:ascii="Arial" w:eastAsia="Calibri" w:hAnsi="Arial" w:cs="Arial"/>
          <w:sz w:val="24"/>
          <w:szCs w:val="24"/>
        </w:rPr>
        <w:t>We stellen geen ongepaste vragen. We zijn ons bewust van het verschil tussen betrokkenheid en nieuwsgierigheid.</w:t>
      </w:r>
    </w:p>
    <w:p w14:paraId="1CA6BB5F" w14:textId="1BFF10DA" w:rsidR="00593490" w:rsidRPr="00DA2DC5" w:rsidRDefault="00F0643B" w:rsidP="00593490">
      <w:pPr>
        <w:rPr>
          <w:rFonts w:ascii="Arial" w:eastAsia="Calibri" w:hAnsi="Arial" w:cs="Arial"/>
          <w:sz w:val="24"/>
          <w:szCs w:val="24"/>
        </w:rPr>
      </w:pPr>
      <w:r w:rsidRPr="00DA2DC5">
        <w:rPr>
          <w:rFonts w:ascii="Arial" w:eastAsia="Calibri" w:hAnsi="Arial" w:cs="Arial"/>
          <w:sz w:val="24"/>
          <w:szCs w:val="24"/>
        </w:rPr>
        <w:t xml:space="preserve">We komen </w:t>
      </w:r>
      <w:r w:rsidR="00593490" w:rsidRPr="00DA2DC5">
        <w:rPr>
          <w:rFonts w:ascii="Arial" w:eastAsia="Calibri" w:hAnsi="Arial" w:cs="Arial"/>
          <w:sz w:val="24"/>
          <w:szCs w:val="24"/>
        </w:rPr>
        <w:t>alleen bij iemand thuis of in iemands eigen ruimte, wanneer diegene dat goed vindt.</w:t>
      </w:r>
    </w:p>
    <w:p w14:paraId="38F334DD" w14:textId="77777777" w:rsidR="006D3D92" w:rsidRPr="00DA2DC5" w:rsidRDefault="006D3D92" w:rsidP="00593490">
      <w:pPr>
        <w:rPr>
          <w:rFonts w:ascii="Arial" w:eastAsia="Calibri" w:hAnsi="Arial" w:cs="Arial"/>
          <w:b/>
          <w:bCs/>
          <w:sz w:val="24"/>
          <w:szCs w:val="24"/>
        </w:rPr>
      </w:pPr>
    </w:p>
    <w:p w14:paraId="39314620" w14:textId="77777777" w:rsidR="00F0643B" w:rsidRPr="00DA2DC5" w:rsidRDefault="00593490" w:rsidP="00593490">
      <w:pPr>
        <w:rPr>
          <w:rFonts w:ascii="Arial" w:eastAsia="Calibri" w:hAnsi="Arial" w:cs="Arial"/>
          <w:b/>
          <w:bCs/>
          <w:sz w:val="24"/>
          <w:szCs w:val="24"/>
        </w:rPr>
      </w:pPr>
      <w:r w:rsidRPr="00DA2DC5">
        <w:rPr>
          <w:rFonts w:ascii="Arial" w:eastAsia="Calibri" w:hAnsi="Arial" w:cs="Arial"/>
          <w:b/>
          <w:bCs/>
          <w:sz w:val="24"/>
          <w:szCs w:val="24"/>
        </w:rPr>
        <w:t xml:space="preserve">4. We </w:t>
      </w:r>
      <w:r w:rsidR="00F0643B" w:rsidRPr="00DA2DC5">
        <w:rPr>
          <w:rFonts w:ascii="Arial" w:eastAsia="Calibri" w:hAnsi="Arial" w:cs="Arial"/>
          <w:b/>
          <w:bCs/>
          <w:sz w:val="24"/>
          <w:szCs w:val="24"/>
        </w:rPr>
        <w:t>houden geheim wat ons vertrouwelijk ter ore gekomen is.</w:t>
      </w:r>
    </w:p>
    <w:p w14:paraId="1047D7C2" w14:textId="5815A7A1" w:rsidR="00593490" w:rsidRPr="00DA2DC5" w:rsidRDefault="00F0643B" w:rsidP="00593490">
      <w:pPr>
        <w:rPr>
          <w:rFonts w:ascii="Arial" w:eastAsia="Calibri" w:hAnsi="Arial" w:cs="Arial"/>
          <w:sz w:val="24"/>
          <w:szCs w:val="24"/>
        </w:rPr>
      </w:pPr>
      <w:r w:rsidRPr="00DA2DC5">
        <w:rPr>
          <w:rFonts w:ascii="Arial" w:eastAsia="Calibri" w:hAnsi="Arial" w:cs="Arial"/>
          <w:sz w:val="24"/>
          <w:szCs w:val="24"/>
        </w:rPr>
        <w:t>We geven geen vertrouwelijke informatie door zonder iemands toestemming.</w:t>
      </w:r>
    </w:p>
    <w:p w14:paraId="2F2CDA36" w14:textId="3D919963" w:rsidR="00593490" w:rsidRPr="00DA2DC5" w:rsidRDefault="00F0643B" w:rsidP="00593490">
      <w:pPr>
        <w:rPr>
          <w:rFonts w:ascii="Arial" w:eastAsia="Calibri" w:hAnsi="Arial" w:cs="Arial"/>
          <w:sz w:val="24"/>
          <w:szCs w:val="24"/>
        </w:rPr>
      </w:pPr>
      <w:r w:rsidRPr="00DA2DC5">
        <w:rPr>
          <w:rFonts w:ascii="Arial" w:eastAsia="Calibri" w:hAnsi="Arial" w:cs="Arial"/>
          <w:sz w:val="24"/>
          <w:szCs w:val="24"/>
        </w:rPr>
        <w:t xml:space="preserve">Een uitzondering geldt </w:t>
      </w:r>
      <w:r w:rsidR="00593490" w:rsidRPr="00DA2DC5">
        <w:rPr>
          <w:rFonts w:ascii="Arial" w:eastAsia="Calibri" w:hAnsi="Arial" w:cs="Arial"/>
          <w:sz w:val="24"/>
          <w:szCs w:val="24"/>
        </w:rPr>
        <w:t xml:space="preserve">als de veiligheid </w:t>
      </w:r>
      <w:r w:rsidRPr="00DA2DC5">
        <w:rPr>
          <w:rFonts w:ascii="Arial" w:eastAsia="Calibri" w:hAnsi="Arial" w:cs="Arial"/>
          <w:sz w:val="24"/>
          <w:szCs w:val="24"/>
        </w:rPr>
        <w:t>van de ander in gevaar is (bv. c</w:t>
      </w:r>
      <w:r w:rsidR="00593490" w:rsidRPr="00DA2DC5">
        <w:rPr>
          <w:rFonts w:ascii="Arial" w:eastAsia="Calibri" w:hAnsi="Arial" w:cs="Arial"/>
          <w:sz w:val="24"/>
          <w:szCs w:val="24"/>
        </w:rPr>
        <w:t>riminaliteit, jezelf of een ander iets aandoen, pesten, misbruik)</w:t>
      </w:r>
      <w:r w:rsidR="00087474" w:rsidRPr="00DA2DC5">
        <w:rPr>
          <w:rFonts w:ascii="Arial" w:eastAsia="Calibri" w:hAnsi="Arial" w:cs="Arial"/>
          <w:sz w:val="24"/>
          <w:szCs w:val="24"/>
        </w:rPr>
        <w:t>.</w:t>
      </w:r>
      <w:r w:rsidR="00593490" w:rsidRPr="00DA2DC5">
        <w:rPr>
          <w:rFonts w:ascii="Arial" w:eastAsia="Calibri" w:hAnsi="Arial" w:cs="Arial"/>
          <w:sz w:val="24"/>
          <w:szCs w:val="24"/>
        </w:rPr>
        <w:t xml:space="preserve"> </w:t>
      </w:r>
      <w:r w:rsidR="00087474" w:rsidRPr="00DA2DC5">
        <w:rPr>
          <w:rFonts w:ascii="Arial" w:eastAsia="Calibri" w:hAnsi="Arial" w:cs="Arial"/>
          <w:sz w:val="24"/>
          <w:szCs w:val="24"/>
        </w:rPr>
        <w:t>J</w:t>
      </w:r>
      <w:r w:rsidR="00593490" w:rsidRPr="00DA2DC5">
        <w:rPr>
          <w:rFonts w:ascii="Arial" w:eastAsia="Calibri" w:hAnsi="Arial" w:cs="Arial"/>
          <w:sz w:val="24"/>
          <w:szCs w:val="24"/>
        </w:rPr>
        <w:t>e gaat dan naar de voorganger of vertrouwenspersoon.</w:t>
      </w:r>
    </w:p>
    <w:p w14:paraId="66BC0DF3" w14:textId="77777777" w:rsidR="00593490" w:rsidRPr="00DA2DC5" w:rsidRDefault="00593490" w:rsidP="00593490">
      <w:pPr>
        <w:rPr>
          <w:rFonts w:ascii="Arial" w:eastAsia="Calibri" w:hAnsi="Arial" w:cs="Arial"/>
          <w:b/>
          <w:bCs/>
          <w:sz w:val="24"/>
          <w:szCs w:val="24"/>
        </w:rPr>
      </w:pPr>
      <w:r w:rsidRPr="00DA2DC5">
        <w:rPr>
          <w:rFonts w:ascii="Arial" w:eastAsia="Calibri" w:hAnsi="Arial" w:cs="Arial"/>
          <w:b/>
          <w:bCs/>
          <w:sz w:val="24"/>
          <w:szCs w:val="24"/>
        </w:rPr>
        <w:lastRenderedPageBreak/>
        <w:t xml:space="preserve">5. We zijn terughoudend met elkaar aanraken. </w:t>
      </w:r>
    </w:p>
    <w:p w14:paraId="5770164B" w14:textId="6B865461" w:rsidR="00593490" w:rsidRPr="00DA2DC5" w:rsidRDefault="00593490" w:rsidP="00593490">
      <w:pPr>
        <w:rPr>
          <w:rFonts w:ascii="Arial" w:eastAsia="Calibri" w:hAnsi="Arial" w:cs="Arial"/>
          <w:sz w:val="24"/>
          <w:szCs w:val="24"/>
        </w:rPr>
      </w:pPr>
      <w:r w:rsidRPr="00DA2DC5">
        <w:rPr>
          <w:rFonts w:ascii="Arial" w:eastAsia="Calibri" w:hAnsi="Arial" w:cs="Arial"/>
          <w:sz w:val="24"/>
          <w:szCs w:val="24"/>
        </w:rPr>
        <w:t>Dus niet op een dominerende, intimiderende</w:t>
      </w:r>
      <w:r w:rsidR="00F0643B" w:rsidRPr="00DA2DC5">
        <w:rPr>
          <w:rFonts w:ascii="Arial" w:eastAsia="Calibri" w:hAnsi="Arial" w:cs="Arial"/>
          <w:sz w:val="24"/>
          <w:szCs w:val="24"/>
        </w:rPr>
        <w:t>, dwingende</w:t>
      </w:r>
      <w:r w:rsidRPr="00DA2DC5">
        <w:rPr>
          <w:rFonts w:ascii="Arial" w:eastAsia="Calibri" w:hAnsi="Arial" w:cs="Arial"/>
          <w:sz w:val="24"/>
          <w:szCs w:val="24"/>
        </w:rPr>
        <w:t xml:space="preserve"> of ongewenst seksualiserende manier.</w:t>
      </w:r>
    </w:p>
    <w:p w14:paraId="02140E1F" w14:textId="77777777" w:rsidR="00593490" w:rsidRPr="00DA2DC5" w:rsidRDefault="00593490" w:rsidP="00593490">
      <w:pPr>
        <w:rPr>
          <w:rFonts w:ascii="Arial" w:eastAsia="Calibri" w:hAnsi="Arial" w:cs="Arial"/>
          <w:sz w:val="24"/>
          <w:szCs w:val="24"/>
        </w:rPr>
      </w:pPr>
      <w:r w:rsidRPr="00DA2DC5">
        <w:rPr>
          <w:rFonts w:ascii="Arial" w:eastAsia="Calibri" w:hAnsi="Arial" w:cs="Arial"/>
          <w:sz w:val="24"/>
          <w:szCs w:val="24"/>
        </w:rPr>
        <w:t>Misschien soms wel op een steunende, troostende, vertrouwende of waarderende manier als de ander dat goed vindt.</w:t>
      </w:r>
    </w:p>
    <w:p w14:paraId="172D88C2" w14:textId="11A351EC" w:rsidR="0036173C" w:rsidRPr="00DA2DC5" w:rsidRDefault="0036173C" w:rsidP="00593490">
      <w:pPr>
        <w:rPr>
          <w:rFonts w:ascii="Arial" w:eastAsia="Calibri" w:hAnsi="Arial" w:cs="Arial"/>
          <w:sz w:val="24"/>
          <w:szCs w:val="24"/>
        </w:rPr>
      </w:pPr>
      <w:r w:rsidRPr="00DA2DC5">
        <w:rPr>
          <w:rFonts w:ascii="Arial" w:eastAsia="Calibri" w:hAnsi="Arial" w:cs="Arial"/>
          <w:sz w:val="24"/>
          <w:szCs w:val="24"/>
        </w:rPr>
        <w:t>Iedere vorm van seksueel grensoverschrijdend gedrag</w:t>
      </w:r>
      <w:r w:rsidR="00087474" w:rsidRPr="00DA2DC5">
        <w:rPr>
          <w:rFonts w:ascii="Arial" w:eastAsia="Calibri" w:hAnsi="Arial" w:cs="Arial"/>
          <w:sz w:val="24"/>
          <w:szCs w:val="24"/>
        </w:rPr>
        <w:t xml:space="preserve"> waarbij sprake is van</w:t>
      </w:r>
      <w:r w:rsidRPr="00DA2DC5">
        <w:rPr>
          <w:rFonts w:ascii="Arial" w:eastAsia="Calibri" w:hAnsi="Arial" w:cs="Arial"/>
          <w:sz w:val="24"/>
          <w:szCs w:val="24"/>
        </w:rPr>
        <w:t xml:space="preserve"> misbruik van macht of vertrouwen, bestempelen we </w:t>
      </w:r>
      <w:r w:rsidR="00FD4A9A" w:rsidRPr="00DA2DC5">
        <w:rPr>
          <w:rFonts w:ascii="Arial" w:eastAsia="Calibri" w:hAnsi="Arial" w:cs="Arial"/>
          <w:sz w:val="24"/>
          <w:szCs w:val="24"/>
        </w:rPr>
        <w:t xml:space="preserve">en behandelen we </w:t>
      </w:r>
      <w:r w:rsidRPr="00DA2DC5">
        <w:rPr>
          <w:rFonts w:ascii="Arial" w:eastAsia="Calibri" w:hAnsi="Arial" w:cs="Arial"/>
          <w:sz w:val="24"/>
          <w:szCs w:val="24"/>
        </w:rPr>
        <w:t>als seksueel misbruik.</w:t>
      </w:r>
    </w:p>
    <w:p w14:paraId="566E6AB1" w14:textId="7B545357" w:rsidR="00593490" w:rsidRPr="00DA2DC5" w:rsidRDefault="00593490" w:rsidP="00593490">
      <w:pPr>
        <w:rPr>
          <w:rFonts w:ascii="Arial" w:eastAsia="Calibri" w:hAnsi="Arial" w:cs="Arial"/>
          <w:sz w:val="24"/>
          <w:szCs w:val="24"/>
        </w:rPr>
      </w:pPr>
      <w:r w:rsidRPr="00DA2DC5">
        <w:rPr>
          <w:rFonts w:ascii="Arial" w:eastAsia="Calibri" w:hAnsi="Arial" w:cs="Arial"/>
          <w:sz w:val="24"/>
          <w:szCs w:val="24"/>
        </w:rPr>
        <w:t>Meerderjarige</w:t>
      </w:r>
      <w:r w:rsidR="00F0643B" w:rsidRPr="00DA2DC5">
        <w:rPr>
          <w:rFonts w:ascii="Arial" w:eastAsia="Calibri" w:hAnsi="Arial" w:cs="Arial"/>
          <w:sz w:val="24"/>
          <w:szCs w:val="24"/>
        </w:rPr>
        <w:t>n/vrijwilligers</w:t>
      </w:r>
      <w:r w:rsidRPr="00DA2DC5">
        <w:rPr>
          <w:rFonts w:ascii="Arial" w:eastAsia="Calibri" w:hAnsi="Arial" w:cs="Arial"/>
          <w:sz w:val="24"/>
          <w:szCs w:val="24"/>
        </w:rPr>
        <w:t xml:space="preserve"> gaan geen intieme (fysieke) relaties </w:t>
      </w:r>
      <w:r w:rsidR="00F0643B" w:rsidRPr="00DA2DC5">
        <w:rPr>
          <w:rFonts w:ascii="Arial" w:eastAsia="Calibri" w:hAnsi="Arial" w:cs="Arial"/>
          <w:sz w:val="24"/>
          <w:szCs w:val="24"/>
        </w:rPr>
        <w:t xml:space="preserve">met minderjarigen </w:t>
      </w:r>
      <w:r w:rsidRPr="00DA2DC5">
        <w:rPr>
          <w:rFonts w:ascii="Arial" w:eastAsia="Calibri" w:hAnsi="Arial" w:cs="Arial"/>
          <w:sz w:val="24"/>
          <w:szCs w:val="24"/>
        </w:rPr>
        <w:t>aan.</w:t>
      </w:r>
    </w:p>
    <w:p w14:paraId="5C379CF4" w14:textId="77777777" w:rsidR="006D3D92" w:rsidRPr="00DA2DC5" w:rsidRDefault="006D3D92" w:rsidP="00593490">
      <w:pPr>
        <w:rPr>
          <w:rFonts w:ascii="Arial" w:eastAsia="Calibri" w:hAnsi="Arial" w:cs="Arial"/>
          <w:b/>
          <w:bCs/>
          <w:sz w:val="24"/>
          <w:szCs w:val="24"/>
        </w:rPr>
      </w:pPr>
    </w:p>
    <w:p w14:paraId="28A89056" w14:textId="7B9A0786" w:rsidR="00593490" w:rsidRPr="00DA2DC5" w:rsidRDefault="00FD4A9A" w:rsidP="00593490">
      <w:pPr>
        <w:rPr>
          <w:rFonts w:ascii="Arial" w:eastAsia="Calibri" w:hAnsi="Arial" w:cs="Arial"/>
          <w:b/>
          <w:bCs/>
          <w:sz w:val="24"/>
          <w:szCs w:val="24"/>
        </w:rPr>
      </w:pPr>
      <w:r w:rsidRPr="00DA2DC5">
        <w:rPr>
          <w:rFonts w:ascii="Arial" w:eastAsia="Calibri" w:hAnsi="Arial" w:cs="Arial"/>
          <w:b/>
          <w:bCs/>
          <w:sz w:val="24"/>
          <w:szCs w:val="24"/>
        </w:rPr>
        <w:t>6</w:t>
      </w:r>
      <w:r w:rsidR="00593490" w:rsidRPr="00DA2DC5">
        <w:rPr>
          <w:rFonts w:ascii="Arial" w:eastAsia="Calibri" w:hAnsi="Arial" w:cs="Arial"/>
          <w:b/>
          <w:bCs/>
          <w:sz w:val="24"/>
          <w:szCs w:val="24"/>
        </w:rPr>
        <w:t>. We gaan zorgvuldig om met</w:t>
      </w:r>
      <w:r w:rsidRPr="00DA2DC5">
        <w:rPr>
          <w:rFonts w:ascii="Arial" w:eastAsia="Calibri" w:hAnsi="Arial" w:cs="Arial"/>
          <w:b/>
          <w:bCs/>
          <w:sz w:val="24"/>
          <w:szCs w:val="24"/>
        </w:rPr>
        <w:t xml:space="preserve"> geld en bezittingen.</w:t>
      </w:r>
    </w:p>
    <w:p w14:paraId="108E996E" w14:textId="179E169A" w:rsidR="00593490" w:rsidRPr="00DA2DC5" w:rsidRDefault="00593490" w:rsidP="00593490">
      <w:pPr>
        <w:rPr>
          <w:rFonts w:ascii="Arial" w:eastAsia="Calibri" w:hAnsi="Arial" w:cs="Arial"/>
          <w:sz w:val="24"/>
          <w:szCs w:val="24"/>
        </w:rPr>
      </w:pPr>
      <w:r w:rsidRPr="00DA2DC5">
        <w:rPr>
          <w:rFonts w:ascii="Arial" w:eastAsia="Calibri" w:hAnsi="Arial" w:cs="Arial"/>
          <w:sz w:val="24"/>
          <w:szCs w:val="24"/>
        </w:rPr>
        <w:t>We nemen geen grote</w:t>
      </w:r>
      <w:r w:rsidRPr="00DA2DC5">
        <w:rPr>
          <w:rFonts w:ascii="Arial" w:eastAsia="Calibri" w:hAnsi="Arial" w:cs="Arial"/>
          <w:color w:val="FF0000"/>
          <w:sz w:val="24"/>
          <w:szCs w:val="24"/>
        </w:rPr>
        <w:t xml:space="preserve"> </w:t>
      </w:r>
      <w:r w:rsidRPr="00DA2DC5">
        <w:rPr>
          <w:rFonts w:ascii="Arial" w:eastAsia="Calibri" w:hAnsi="Arial" w:cs="Arial"/>
          <w:sz w:val="24"/>
          <w:szCs w:val="24"/>
        </w:rPr>
        <w:t>giften</w:t>
      </w:r>
      <w:r w:rsidR="0099124F" w:rsidRPr="00DA2DC5">
        <w:rPr>
          <w:rFonts w:ascii="Arial" w:eastAsia="Calibri" w:hAnsi="Arial" w:cs="Arial"/>
          <w:sz w:val="24"/>
          <w:szCs w:val="24"/>
        </w:rPr>
        <w:t xml:space="preserve"> (boven de 50 euro)</w:t>
      </w:r>
      <w:r w:rsidRPr="00DA2DC5">
        <w:rPr>
          <w:rFonts w:ascii="Arial" w:eastAsia="Calibri" w:hAnsi="Arial" w:cs="Arial"/>
          <w:sz w:val="24"/>
          <w:szCs w:val="24"/>
        </w:rPr>
        <w:t xml:space="preserve"> aan zonder dit eerst te overleggen met de leiding of kerkenraad.</w:t>
      </w:r>
    </w:p>
    <w:p w14:paraId="7AF02138" w14:textId="16E68C93" w:rsidR="00FD4A9A" w:rsidRPr="00DA2DC5" w:rsidRDefault="00FD4A9A" w:rsidP="00593490">
      <w:pPr>
        <w:rPr>
          <w:rFonts w:ascii="Arial" w:eastAsia="Calibri" w:hAnsi="Arial" w:cs="Arial"/>
          <w:sz w:val="24"/>
          <w:szCs w:val="24"/>
        </w:rPr>
      </w:pPr>
      <w:r w:rsidRPr="00DA2DC5">
        <w:rPr>
          <w:rFonts w:ascii="Arial" w:eastAsia="Calibri" w:hAnsi="Arial" w:cs="Arial"/>
          <w:sz w:val="24"/>
          <w:szCs w:val="24"/>
        </w:rPr>
        <w:t xml:space="preserve">We controleren het beheer van financiën, ook om elkaar niet </w:t>
      </w:r>
      <w:r w:rsidR="00087474" w:rsidRPr="00DA2DC5">
        <w:rPr>
          <w:rFonts w:ascii="Arial" w:eastAsia="Calibri" w:hAnsi="Arial" w:cs="Arial"/>
          <w:sz w:val="24"/>
          <w:szCs w:val="24"/>
        </w:rPr>
        <w:t xml:space="preserve">in </w:t>
      </w:r>
      <w:r w:rsidRPr="00DA2DC5">
        <w:rPr>
          <w:rFonts w:ascii="Arial" w:eastAsia="Calibri" w:hAnsi="Arial" w:cs="Arial"/>
          <w:sz w:val="24"/>
          <w:szCs w:val="24"/>
        </w:rPr>
        <w:t>verleiding te brengen.</w:t>
      </w:r>
    </w:p>
    <w:p w14:paraId="49A0CA22" w14:textId="0C462B19" w:rsidR="00593490" w:rsidRPr="00DA2DC5" w:rsidRDefault="00593490" w:rsidP="00593490">
      <w:pPr>
        <w:rPr>
          <w:rFonts w:ascii="Arial" w:eastAsia="Calibri" w:hAnsi="Arial" w:cs="Arial"/>
          <w:sz w:val="24"/>
          <w:szCs w:val="24"/>
        </w:rPr>
      </w:pPr>
      <w:r w:rsidRPr="00DA2DC5">
        <w:rPr>
          <w:rFonts w:ascii="Arial" w:eastAsia="Calibri" w:hAnsi="Arial" w:cs="Arial"/>
          <w:sz w:val="24"/>
          <w:szCs w:val="24"/>
        </w:rPr>
        <w:t>We nemen bezittingen van een ander of de kerk niet mee zonder toestemming</w:t>
      </w:r>
      <w:r w:rsidR="00FD4A9A" w:rsidRPr="00DA2DC5">
        <w:rPr>
          <w:rFonts w:ascii="Arial" w:eastAsia="Calibri" w:hAnsi="Arial" w:cs="Arial"/>
          <w:sz w:val="24"/>
          <w:szCs w:val="24"/>
        </w:rPr>
        <w:t>.</w:t>
      </w:r>
    </w:p>
    <w:p w14:paraId="38774488" w14:textId="77777777" w:rsidR="00593490" w:rsidRPr="00DA2DC5" w:rsidRDefault="00593490" w:rsidP="00593490">
      <w:pPr>
        <w:rPr>
          <w:rFonts w:ascii="Arial" w:eastAsia="Calibri" w:hAnsi="Arial" w:cs="Arial"/>
          <w:color w:val="00B050"/>
          <w:sz w:val="24"/>
          <w:szCs w:val="24"/>
        </w:rPr>
      </w:pPr>
      <w:r w:rsidRPr="00DA2DC5">
        <w:rPr>
          <w:rFonts w:ascii="Arial" w:eastAsia="Calibri" w:hAnsi="Arial" w:cs="Arial"/>
          <w:sz w:val="24"/>
          <w:szCs w:val="24"/>
        </w:rPr>
        <w:t xml:space="preserve">We vermijden elke vorm van belangenverstrengeling, in het bijzonder op financieel terrein. </w:t>
      </w:r>
    </w:p>
    <w:p w14:paraId="5C8D229E" w14:textId="77777777" w:rsidR="006D3D92" w:rsidRPr="00DA2DC5" w:rsidRDefault="006D3D92" w:rsidP="00593490">
      <w:pPr>
        <w:rPr>
          <w:rFonts w:ascii="Arial" w:eastAsia="Calibri" w:hAnsi="Arial" w:cs="Arial"/>
          <w:b/>
          <w:bCs/>
          <w:sz w:val="24"/>
          <w:szCs w:val="24"/>
        </w:rPr>
      </w:pPr>
    </w:p>
    <w:p w14:paraId="528CE880" w14:textId="0A099E39" w:rsidR="00593490" w:rsidRPr="00DA2DC5" w:rsidRDefault="00FD4A9A" w:rsidP="00593490">
      <w:pPr>
        <w:rPr>
          <w:rFonts w:ascii="Arial" w:eastAsia="Calibri" w:hAnsi="Arial" w:cs="Arial"/>
          <w:b/>
          <w:bCs/>
          <w:sz w:val="24"/>
          <w:szCs w:val="24"/>
        </w:rPr>
      </w:pPr>
      <w:r w:rsidRPr="00DA2DC5">
        <w:rPr>
          <w:rFonts w:ascii="Arial" w:eastAsia="Calibri" w:hAnsi="Arial" w:cs="Arial"/>
          <w:b/>
          <w:bCs/>
          <w:sz w:val="24"/>
          <w:szCs w:val="24"/>
        </w:rPr>
        <w:t>7</w:t>
      </w:r>
      <w:r w:rsidR="00593490" w:rsidRPr="00DA2DC5">
        <w:rPr>
          <w:rFonts w:ascii="Arial" w:eastAsia="Calibri" w:hAnsi="Arial" w:cs="Arial"/>
          <w:b/>
          <w:bCs/>
          <w:sz w:val="24"/>
          <w:szCs w:val="24"/>
        </w:rPr>
        <w:t>.</w:t>
      </w:r>
      <w:r w:rsidRPr="00DA2DC5">
        <w:rPr>
          <w:rFonts w:ascii="Arial" w:eastAsia="Calibri" w:hAnsi="Arial" w:cs="Arial"/>
          <w:b/>
          <w:bCs/>
          <w:sz w:val="24"/>
          <w:szCs w:val="24"/>
        </w:rPr>
        <w:t xml:space="preserve"> We </w:t>
      </w:r>
      <w:r w:rsidR="00087474" w:rsidRPr="00DA2DC5">
        <w:rPr>
          <w:rFonts w:ascii="Arial" w:eastAsia="Calibri" w:hAnsi="Arial" w:cs="Arial"/>
          <w:b/>
          <w:bCs/>
          <w:sz w:val="24"/>
          <w:szCs w:val="24"/>
        </w:rPr>
        <w:t xml:space="preserve">nemen klachten over grensoverschrijdend gedrag serieus </w:t>
      </w:r>
    </w:p>
    <w:p w14:paraId="36FD40D5" w14:textId="0FBE2CDA" w:rsidR="003A7E8B" w:rsidRPr="00DA2DC5" w:rsidRDefault="00593490" w:rsidP="00087474">
      <w:pPr>
        <w:rPr>
          <w:rFonts w:ascii="Arial" w:eastAsia="Calibri" w:hAnsi="Arial" w:cs="Arial"/>
          <w:sz w:val="24"/>
          <w:szCs w:val="24"/>
        </w:rPr>
      </w:pPr>
      <w:r w:rsidRPr="00DA2DC5">
        <w:rPr>
          <w:rFonts w:ascii="Arial" w:eastAsia="Calibri" w:hAnsi="Arial" w:cs="Arial"/>
          <w:sz w:val="24"/>
          <w:szCs w:val="24"/>
        </w:rPr>
        <w:t>Als je je niet veilig voelt</w:t>
      </w:r>
      <w:r w:rsidR="002E594D">
        <w:rPr>
          <w:rFonts w:ascii="Arial" w:eastAsia="Calibri" w:hAnsi="Arial" w:cs="Arial"/>
          <w:sz w:val="24"/>
          <w:szCs w:val="24"/>
        </w:rPr>
        <w:t>,</w:t>
      </w:r>
      <w:r w:rsidRPr="00DA2DC5">
        <w:rPr>
          <w:rFonts w:ascii="Arial" w:eastAsia="Calibri" w:hAnsi="Arial" w:cs="Arial"/>
          <w:sz w:val="24"/>
          <w:szCs w:val="24"/>
        </w:rPr>
        <w:t xml:space="preserve"> bespreek je dit met die persoon</w:t>
      </w:r>
      <w:r w:rsidR="00646EE6">
        <w:rPr>
          <w:rFonts w:ascii="Arial" w:eastAsia="Calibri" w:hAnsi="Arial" w:cs="Arial"/>
          <w:sz w:val="24"/>
          <w:szCs w:val="24"/>
        </w:rPr>
        <w:t>.</w:t>
      </w:r>
      <w:bookmarkStart w:id="0" w:name="_Hlk161056927"/>
      <w:r w:rsidR="00646EE6">
        <w:rPr>
          <w:rFonts w:ascii="Arial" w:eastAsia="Calibri" w:hAnsi="Arial" w:cs="Arial"/>
          <w:sz w:val="24"/>
          <w:szCs w:val="24"/>
        </w:rPr>
        <w:t xml:space="preserve"> </w:t>
      </w:r>
      <w:r w:rsidR="00087474" w:rsidRPr="00DA2DC5">
        <w:rPr>
          <w:rFonts w:ascii="Arial" w:eastAsia="Calibri" w:hAnsi="Arial" w:cs="Arial"/>
          <w:sz w:val="24"/>
          <w:szCs w:val="24"/>
        </w:rPr>
        <w:t xml:space="preserve">Wanneer dit te moeilijk is, </w:t>
      </w:r>
      <w:r w:rsidR="00646EE6">
        <w:rPr>
          <w:rFonts w:ascii="Arial" w:eastAsia="Calibri" w:hAnsi="Arial" w:cs="Arial"/>
          <w:sz w:val="24"/>
          <w:szCs w:val="24"/>
        </w:rPr>
        <w:t>bespreek je het met een</w:t>
      </w:r>
      <w:r w:rsidR="00087474" w:rsidRPr="00DA2DC5">
        <w:rPr>
          <w:rFonts w:ascii="Arial" w:eastAsia="Calibri" w:hAnsi="Arial" w:cs="Arial"/>
          <w:sz w:val="24"/>
          <w:szCs w:val="24"/>
        </w:rPr>
        <w:t xml:space="preserve"> medevrijwilliger</w:t>
      </w:r>
      <w:r w:rsidR="00646EE6">
        <w:rPr>
          <w:rFonts w:ascii="Arial" w:eastAsia="Calibri" w:hAnsi="Arial" w:cs="Arial"/>
          <w:sz w:val="24"/>
          <w:szCs w:val="24"/>
        </w:rPr>
        <w:t>, de voorganger</w:t>
      </w:r>
      <w:r w:rsidR="00087474" w:rsidRPr="00DA2DC5">
        <w:rPr>
          <w:rFonts w:ascii="Arial" w:eastAsia="Calibri" w:hAnsi="Arial" w:cs="Arial"/>
          <w:sz w:val="24"/>
          <w:szCs w:val="24"/>
        </w:rPr>
        <w:t xml:space="preserve"> of </w:t>
      </w:r>
      <w:r w:rsidR="00646EE6">
        <w:rPr>
          <w:rFonts w:ascii="Arial" w:eastAsia="Calibri" w:hAnsi="Arial" w:cs="Arial"/>
          <w:sz w:val="24"/>
          <w:szCs w:val="24"/>
        </w:rPr>
        <w:t xml:space="preserve">de </w:t>
      </w:r>
      <w:r w:rsidR="00087474" w:rsidRPr="00DA2DC5">
        <w:rPr>
          <w:rFonts w:ascii="Arial" w:eastAsia="Calibri" w:hAnsi="Arial" w:cs="Arial"/>
          <w:sz w:val="24"/>
          <w:szCs w:val="24"/>
        </w:rPr>
        <w:t>vertrouwensperso</w:t>
      </w:r>
      <w:r w:rsidR="002E594D">
        <w:rPr>
          <w:rFonts w:ascii="Arial" w:eastAsia="Calibri" w:hAnsi="Arial" w:cs="Arial"/>
          <w:sz w:val="24"/>
          <w:szCs w:val="24"/>
        </w:rPr>
        <w:t>on</w:t>
      </w:r>
      <w:r w:rsidR="00087474" w:rsidRPr="00DA2DC5">
        <w:rPr>
          <w:rFonts w:ascii="Arial" w:eastAsia="Calibri" w:hAnsi="Arial" w:cs="Arial"/>
          <w:sz w:val="24"/>
          <w:szCs w:val="24"/>
        </w:rPr>
        <w:t>.</w:t>
      </w:r>
    </w:p>
    <w:bookmarkEnd w:id="0"/>
    <w:p w14:paraId="51CF8BFF" w14:textId="323C4792" w:rsidR="00087474" w:rsidRPr="00DA2DC5" w:rsidRDefault="00593490" w:rsidP="00087474">
      <w:pPr>
        <w:rPr>
          <w:rFonts w:ascii="Arial" w:eastAsia="Calibri" w:hAnsi="Arial" w:cs="Arial"/>
          <w:sz w:val="24"/>
          <w:szCs w:val="24"/>
        </w:rPr>
      </w:pPr>
      <w:r w:rsidRPr="00DA2DC5">
        <w:rPr>
          <w:rFonts w:ascii="Arial" w:eastAsia="Calibri" w:hAnsi="Arial" w:cs="Arial"/>
          <w:sz w:val="24"/>
          <w:szCs w:val="24"/>
        </w:rPr>
        <w:t xml:space="preserve">Als je ziet dat iemand zich niet aan </w:t>
      </w:r>
      <w:r w:rsidR="00646EE6">
        <w:rPr>
          <w:rFonts w:ascii="Arial" w:eastAsia="Calibri" w:hAnsi="Arial" w:cs="Arial"/>
          <w:sz w:val="24"/>
          <w:szCs w:val="24"/>
        </w:rPr>
        <w:t>bovenstaande</w:t>
      </w:r>
      <w:r w:rsidRPr="00DA2DC5">
        <w:rPr>
          <w:rFonts w:ascii="Arial" w:eastAsia="Calibri" w:hAnsi="Arial" w:cs="Arial"/>
          <w:sz w:val="24"/>
          <w:szCs w:val="24"/>
        </w:rPr>
        <w:t xml:space="preserve"> regels houdt, zeg je dat tegen die persoon.</w:t>
      </w:r>
      <w:r w:rsidR="00087474" w:rsidRPr="00DA2DC5">
        <w:rPr>
          <w:rFonts w:ascii="Arial" w:eastAsia="Calibri" w:hAnsi="Arial" w:cs="Arial"/>
          <w:sz w:val="24"/>
          <w:szCs w:val="24"/>
        </w:rPr>
        <w:t xml:space="preserve"> Wanneer dit te moeilijk is, </w:t>
      </w:r>
      <w:r w:rsidR="00646EE6">
        <w:rPr>
          <w:rFonts w:ascii="Arial" w:eastAsia="Calibri" w:hAnsi="Arial" w:cs="Arial"/>
          <w:sz w:val="24"/>
          <w:szCs w:val="24"/>
        </w:rPr>
        <w:t xml:space="preserve">bespreek je het met een medevrijwilliger, de voorganger of de vertrouwenspersoon. </w:t>
      </w:r>
    </w:p>
    <w:p w14:paraId="295DAE2E" w14:textId="46C965B0" w:rsidR="00593490" w:rsidRPr="00DA2DC5" w:rsidRDefault="00087474" w:rsidP="00593490">
      <w:pPr>
        <w:rPr>
          <w:rFonts w:ascii="Arial" w:eastAsia="Calibri" w:hAnsi="Arial" w:cs="Arial"/>
          <w:sz w:val="24"/>
          <w:szCs w:val="24"/>
        </w:rPr>
      </w:pPr>
      <w:r w:rsidRPr="00DA2DC5">
        <w:rPr>
          <w:rFonts w:ascii="Arial" w:eastAsia="Calibri" w:hAnsi="Arial" w:cs="Arial"/>
          <w:sz w:val="24"/>
          <w:szCs w:val="24"/>
        </w:rPr>
        <w:t xml:space="preserve">We nemen als kerkelijke organisatie klachten serieus. </w:t>
      </w:r>
    </w:p>
    <w:p w14:paraId="51327C3A" w14:textId="77777777" w:rsidR="00593490" w:rsidRDefault="00593490"/>
    <w:sectPr w:rsidR="005934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490"/>
    <w:rsid w:val="0004633D"/>
    <w:rsid w:val="00087474"/>
    <w:rsid w:val="002E594D"/>
    <w:rsid w:val="0036173C"/>
    <w:rsid w:val="003A7E8B"/>
    <w:rsid w:val="00405A4A"/>
    <w:rsid w:val="00552D51"/>
    <w:rsid w:val="00581342"/>
    <w:rsid w:val="00593490"/>
    <w:rsid w:val="00646EE6"/>
    <w:rsid w:val="006D3D92"/>
    <w:rsid w:val="00845901"/>
    <w:rsid w:val="0099124F"/>
    <w:rsid w:val="009C52A2"/>
    <w:rsid w:val="00AA7382"/>
    <w:rsid w:val="00C46AFF"/>
    <w:rsid w:val="00D04DD2"/>
    <w:rsid w:val="00DA2DC5"/>
    <w:rsid w:val="00EC4056"/>
    <w:rsid w:val="00F0643B"/>
    <w:rsid w:val="00FD4A9A"/>
    <w:rsid w:val="6536FD83"/>
    <w:rsid w:val="7FB1D3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E7406"/>
  <w15:chartTrackingRefBased/>
  <w15:docId w15:val="{7BC090D0-D5F0-4E78-9962-72D8C408E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93490"/>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Revisie">
    <w:name w:val="Revision"/>
    <w:hidden/>
    <w:uiPriority w:val="99"/>
    <w:semiHidden/>
    <w:rsid w:val="00087474"/>
    <w:pPr>
      <w:spacing w:after="0" w:line="240" w:lineRule="auto"/>
    </w:pPr>
    <w:rPr>
      <w:rFonts w:eastAsiaTheme="minorEastAsia"/>
      <w:lang w:eastAsia="nl-NL"/>
    </w:rPr>
  </w:style>
  <w:style w:type="character" w:styleId="Verwijzingopmerking">
    <w:name w:val="annotation reference"/>
    <w:basedOn w:val="Standaardalinea-lettertype"/>
    <w:uiPriority w:val="99"/>
    <w:semiHidden/>
    <w:unhideWhenUsed/>
    <w:rsid w:val="00087474"/>
    <w:rPr>
      <w:sz w:val="16"/>
      <w:szCs w:val="16"/>
    </w:rPr>
  </w:style>
  <w:style w:type="paragraph" w:styleId="Tekstopmerking">
    <w:name w:val="annotation text"/>
    <w:basedOn w:val="Standaard"/>
    <w:link w:val="TekstopmerkingChar"/>
    <w:uiPriority w:val="99"/>
    <w:unhideWhenUsed/>
    <w:rsid w:val="00087474"/>
    <w:pPr>
      <w:spacing w:line="240" w:lineRule="auto"/>
    </w:pPr>
    <w:rPr>
      <w:sz w:val="20"/>
      <w:szCs w:val="20"/>
    </w:rPr>
  </w:style>
  <w:style w:type="character" w:customStyle="1" w:styleId="TekstopmerkingChar">
    <w:name w:val="Tekst opmerking Char"/>
    <w:basedOn w:val="Standaardalinea-lettertype"/>
    <w:link w:val="Tekstopmerking"/>
    <w:uiPriority w:val="99"/>
    <w:rsid w:val="00087474"/>
    <w:rPr>
      <w:rFonts w:eastAsiaTheme="minorEastAsia"/>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087474"/>
    <w:rPr>
      <w:b/>
      <w:bCs/>
    </w:rPr>
  </w:style>
  <w:style w:type="character" w:customStyle="1" w:styleId="OnderwerpvanopmerkingChar">
    <w:name w:val="Onderwerp van opmerking Char"/>
    <w:basedOn w:val="TekstopmerkingChar"/>
    <w:link w:val="Onderwerpvanopmerking"/>
    <w:uiPriority w:val="99"/>
    <w:semiHidden/>
    <w:rsid w:val="00087474"/>
    <w:rPr>
      <w:rFonts w:eastAsiaTheme="minorEastAsia"/>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b341898-2432-445b-a3c3-02cd392b8bdf" xsi:nil="true"/>
    <lcf76f155ced4ddcb4097134ff3c332f xmlns="92f6c8fc-d9d3-4d93-b7da-c6c3c3002d5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6A8D710E137047905A64B2ED38E449" ma:contentTypeVersion="13" ma:contentTypeDescription="Een nieuw document maken." ma:contentTypeScope="" ma:versionID="7b2a153bd918eead0e25e421d5509a94">
  <xsd:schema xmlns:xsd="http://www.w3.org/2001/XMLSchema" xmlns:xs="http://www.w3.org/2001/XMLSchema" xmlns:p="http://schemas.microsoft.com/office/2006/metadata/properties" xmlns:ns2="92f6c8fc-d9d3-4d93-b7da-c6c3c3002d5d" xmlns:ns3="ab341898-2432-445b-a3c3-02cd392b8bdf" targetNamespace="http://schemas.microsoft.com/office/2006/metadata/properties" ma:root="true" ma:fieldsID="26a8d9f34ef0dc9363d7305a2bd2d280" ns2:_="" ns3:_="">
    <xsd:import namespace="92f6c8fc-d9d3-4d93-b7da-c6c3c3002d5d"/>
    <xsd:import namespace="ab341898-2432-445b-a3c3-02cd392b8b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f6c8fc-d9d3-4d93-b7da-c6c3c3002d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1330ceca-2c64-40e6-9b0d-c75b1e0072c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341898-2432-445b-a3c3-02cd392b8bdf"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7" nillable="true" ma:displayName="Taxonomy Catch All Column" ma:hidden="true" ma:list="{38e301d4-d452-43b8-899f-1d530a6ff116}" ma:internalName="TaxCatchAll" ma:showField="CatchAllData" ma:web="ab341898-2432-445b-a3c3-02cd392b8b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EDE898-48C3-4110-8CFA-6514DC01B2C4}">
  <ds:schemaRefs>
    <ds:schemaRef ds:uri="http://schemas.microsoft.com/sharepoint/v3/contenttype/forms"/>
  </ds:schemaRefs>
</ds:datastoreItem>
</file>

<file path=customXml/itemProps2.xml><?xml version="1.0" encoding="utf-8"?>
<ds:datastoreItem xmlns:ds="http://schemas.openxmlformats.org/officeDocument/2006/customXml" ds:itemID="{2DC64720-58A7-4876-869D-0F51817D009B}">
  <ds:schemaRefs>
    <ds:schemaRef ds:uri="http://schemas.microsoft.com/office/2006/metadata/properties"/>
    <ds:schemaRef ds:uri="http://schemas.microsoft.com/office/infopath/2007/PartnerControls"/>
    <ds:schemaRef ds:uri="ab341898-2432-445b-a3c3-02cd392b8bdf"/>
    <ds:schemaRef ds:uri="92f6c8fc-d9d3-4d93-b7da-c6c3c3002d5d"/>
  </ds:schemaRefs>
</ds:datastoreItem>
</file>

<file path=customXml/itemProps3.xml><?xml version="1.0" encoding="utf-8"?>
<ds:datastoreItem xmlns:ds="http://schemas.openxmlformats.org/officeDocument/2006/customXml" ds:itemID="{FB7B6E97-A2EA-4B80-9F95-5E483C45E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f6c8fc-d9d3-4d93-b7da-c6c3c3002d5d"/>
    <ds:schemaRef ds:uri="ab341898-2432-445b-a3c3-02cd392b8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2709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Klaas Jelle en Mirna Faber-Visschers</dc:creator>
  <cp:keywords/>
  <dc:description/>
  <cp:lastModifiedBy>Klaas Jelle en Mirna Faber-Visschers</cp:lastModifiedBy>
  <cp:revision>2</cp:revision>
  <cp:lastPrinted>2024-03-11T08:40:00Z</cp:lastPrinted>
  <dcterms:created xsi:type="dcterms:W3CDTF">2025-01-29T11:22:00Z</dcterms:created>
  <dcterms:modified xsi:type="dcterms:W3CDTF">2025-01-29T11:22:00Z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0x010100F06A8D710E137047905A64B2ED38E449</vt:lpwstr>
  </property>
  <property fmtid="{D5CDD505-2E9C-101B-9397-08002B2CF9AE}" pid="3" name="MediaServiceImageTags">
    <vt:lpwstr/>
  </property>
</Properties>
</file>